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85" w:rsidRDefault="000B5924">
      <w:bookmarkStart w:id="0" w:name="_GoBack"/>
      <w:r>
        <w:t>After hours claim contact information for our companies:</w:t>
      </w:r>
    </w:p>
    <w:p w:rsidR="000B5924" w:rsidRDefault="000B5924"/>
    <w:p w:rsidR="000B5924" w:rsidRDefault="000B5924">
      <w:r>
        <w:t>Allied Insurance</w:t>
      </w:r>
      <w:r>
        <w:tab/>
      </w:r>
      <w:r>
        <w:tab/>
      </w:r>
      <w:r>
        <w:tab/>
        <w:t>800-282-9445</w:t>
      </w:r>
    </w:p>
    <w:p w:rsidR="000B5924" w:rsidRDefault="000B5924">
      <w:r>
        <w:t>Auto Owners Insurance</w:t>
      </w:r>
      <w:r>
        <w:tab/>
      </w:r>
      <w:r>
        <w:tab/>
        <w:t>888-252-4626</w:t>
      </w:r>
    </w:p>
    <w:p w:rsidR="000B5924" w:rsidRDefault="000B5924">
      <w:r>
        <w:t>Cincinnati Insurance</w:t>
      </w:r>
      <w:r>
        <w:tab/>
      </w:r>
      <w:r>
        <w:tab/>
        <w:t>888-242-8811</w:t>
      </w:r>
    </w:p>
    <w:p w:rsidR="000B5924" w:rsidRDefault="000B5924">
      <w:r>
        <w:t>Grange Insurance</w:t>
      </w:r>
      <w:r>
        <w:tab/>
      </w:r>
      <w:r>
        <w:tab/>
        <w:t>800-445-3030</w:t>
      </w:r>
    </w:p>
    <w:p w:rsidR="000B5924" w:rsidRDefault="000B5924">
      <w:r>
        <w:t>Indiana Farmers Mutual</w:t>
      </w:r>
      <w:r>
        <w:tab/>
      </w:r>
      <w:r>
        <w:tab/>
        <w:t>800-666-6460</w:t>
      </w:r>
    </w:p>
    <w:p w:rsidR="000B5924" w:rsidRDefault="000B5924">
      <w:r>
        <w:t xml:space="preserve">Indiana </w:t>
      </w:r>
      <w:proofErr w:type="gramStart"/>
      <w:r>
        <w:t>Ins</w:t>
      </w:r>
      <w:proofErr w:type="gramEnd"/>
      <w:r>
        <w:t xml:space="preserve"> (Liberty Mutual)</w:t>
      </w:r>
      <w:r>
        <w:tab/>
        <w:t>800-279-7221</w:t>
      </w:r>
    </w:p>
    <w:p w:rsidR="000B5924" w:rsidRDefault="000B5924">
      <w:r>
        <w:t>Progressive Insurance</w:t>
      </w:r>
      <w:r>
        <w:tab/>
      </w:r>
      <w:r>
        <w:tab/>
        <w:t>800-274-4499</w:t>
      </w:r>
    </w:p>
    <w:p w:rsidR="000B5924" w:rsidRDefault="000B5924">
      <w:r>
        <w:t>Safeco Insurance</w:t>
      </w:r>
      <w:r>
        <w:tab/>
      </w:r>
      <w:r>
        <w:tab/>
        <w:t>800-332-3226</w:t>
      </w:r>
    </w:p>
    <w:p w:rsidR="000B5924" w:rsidRDefault="000B5924">
      <w:r>
        <w:t>Society Insurance</w:t>
      </w:r>
      <w:r>
        <w:tab/>
      </w:r>
      <w:r>
        <w:tab/>
        <w:t>888-245-9127</w:t>
      </w:r>
    </w:p>
    <w:p w:rsidR="000B5924" w:rsidRDefault="000B5924">
      <w:r>
        <w:t>Standard Mutual Insurance</w:t>
      </w:r>
      <w:r>
        <w:tab/>
        <w:t>866-666-9170</w:t>
      </w:r>
    </w:p>
    <w:p w:rsidR="000B5924" w:rsidRDefault="000B5924">
      <w:r>
        <w:t>State Auto Insurance</w:t>
      </w:r>
      <w:r>
        <w:tab/>
      </w:r>
      <w:r>
        <w:tab/>
        <w:t>800-766-1853</w:t>
      </w:r>
    </w:p>
    <w:p w:rsidR="000B5924" w:rsidRDefault="000B5924">
      <w:r>
        <w:t>Travelers Insurance</w:t>
      </w:r>
      <w:r>
        <w:tab/>
      </w:r>
      <w:r>
        <w:tab/>
        <w:t>800-238-6225</w:t>
      </w:r>
    </w:p>
    <w:p w:rsidR="000B5924" w:rsidRDefault="000B5924">
      <w:r>
        <w:t>Westfield Insurance</w:t>
      </w:r>
      <w:r>
        <w:tab/>
      </w:r>
      <w:r>
        <w:tab/>
        <w:t>866-937-2663</w:t>
      </w:r>
      <w:r>
        <w:tab/>
      </w:r>
      <w:bookmarkEnd w:id="0"/>
    </w:p>
    <w:sectPr w:rsidR="000B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24"/>
    <w:rsid w:val="000B5924"/>
    <w:rsid w:val="00A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Andelin</dc:creator>
  <cp:lastModifiedBy>Rae Andelin</cp:lastModifiedBy>
  <cp:revision>1</cp:revision>
  <dcterms:created xsi:type="dcterms:W3CDTF">2014-12-22T16:50:00Z</dcterms:created>
  <dcterms:modified xsi:type="dcterms:W3CDTF">2014-12-22T16:56:00Z</dcterms:modified>
</cp:coreProperties>
</file>